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2D8B" w:rsidRPr="00BB2D8B" w:rsidRDefault="00BB2D8B" w:rsidP="00C10918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2D8B">
        <w:rPr>
          <w:rFonts w:ascii="Times New Roman" w:hAnsi="Times New Roman" w:cs="Times New Roman"/>
          <w:b/>
          <w:sz w:val="24"/>
          <w:szCs w:val="24"/>
        </w:rPr>
        <w:t>ПРОТОКОЛ № 1</w:t>
      </w:r>
    </w:p>
    <w:p w:rsidR="00BB2D8B" w:rsidRPr="00BB2D8B" w:rsidRDefault="00BB2D8B" w:rsidP="00BB2D8B">
      <w:pPr>
        <w:spacing w:after="0" w:line="240" w:lineRule="atLeast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B2D8B">
        <w:rPr>
          <w:rFonts w:ascii="Times New Roman" w:hAnsi="Times New Roman" w:cs="Times New Roman"/>
          <w:sz w:val="26"/>
          <w:szCs w:val="26"/>
        </w:rPr>
        <w:t>заседания комиссии по выявлению мнения населения по вопросу реорганизации муниципального бюджетного общеобразовательного учреждения «</w:t>
      </w:r>
      <w:proofErr w:type="spellStart"/>
      <w:r w:rsidRPr="00BB2D8B">
        <w:rPr>
          <w:rFonts w:ascii="Times New Roman" w:hAnsi="Times New Roman" w:cs="Times New Roman"/>
          <w:sz w:val="26"/>
          <w:szCs w:val="26"/>
        </w:rPr>
        <w:t>Заостровская</w:t>
      </w:r>
      <w:proofErr w:type="spellEnd"/>
      <w:r w:rsidRPr="00BB2D8B">
        <w:rPr>
          <w:rFonts w:ascii="Times New Roman" w:hAnsi="Times New Roman" w:cs="Times New Roman"/>
          <w:sz w:val="26"/>
          <w:szCs w:val="26"/>
        </w:rPr>
        <w:t xml:space="preserve"> средняя школа» в форме присоединения к нему муниципального бюджетного общеобразовательного учреждения «</w:t>
      </w:r>
      <w:proofErr w:type="spellStart"/>
      <w:r w:rsidRPr="00BB2D8B">
        <w:rPr>
          <w:rFonts w:ascii="Times New Roman" w:hAnsi="Times New Roman" w:cs="Times New Roman"/>
          <w:sz w:val="26"/>
          <w:szCs w:val="26"/>
        </w:rPr>
        <w:t>Ластольская</w:t>
      </w:r>
      <w:proofErr w:type="spellEnd"/>
      <w:r w:rsidRPr="00BB2D8B">
        <w:rPr>
          <w:rFonts w:ascii="Times New Roman" w:hAnsi="Times New Roman" w:cs="Times New Roman"/>
          <w:sz w:val="26"/>
          <w:szCs w:val="26"/>
        </w:rPr>
        <w:t xml:space="preserve"> средняя школа» </w:t>
      </w:r>
    </w:p>
    <w:p w:rsidR="00BB2D8B" w:rsidRPr="00BB2D8B" w:rsidRDefault="00BB2D8B" w:rsidP="00BB2D8B">
      <w:pPr>
        <w:spacing w:after="0" w:line="240" w:lineRule="atLeast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B2D8B">
        <w:rPr>
          <w:rFonts w:ascii="Times New Roman" w:hAnsi="Times New Roman" w:cs="Times New Roman"/>
          <w:sz w:val="26"/>
          <w:szCs w:val="26"/>
        </w:rPr>
        <w:t>и создания филиалов «</w:t>
      </w:r>
      <w:proofErr w:type="spellStart"/>
      <w:r w:rsidRPr="00BB2D8B">
        <w:rPr>
          <w:rFonts w:ascii="Times New Roman" w:hAnsi="Times New Roman" w:cs="Times New Roman"/>
          <w:sz w:val="26"/>
          <w:szCs w:val="26"/>
        </w:rPr>
        <w:t>Ластольская</w:t>
      </w:r>
      <w:proofErr w:type="spellEnd"/>
      <w:r w:rsidRPr="00BB2D8B">
        <w:rPr>
          <w:rFonts w:ascii="Times New Roman" w:hAnsi="Times New Roman" w:cs="Times New Roman"/>
          <w:sz w:val="26"/>
          <w:szCs w:val="26"/>
        </w:rPr>
        <w:t xml:space="preserve"> школа- детский сад», «Вознесенская школа – детский сад», «</w:t>
      </w:r>
      <w:proofErr w:type="spellStart"/>
      <w:r w:rsidRPr="00BB2D8B">
        <w:rPr>
          <w:rFonts w:ascii="Times New Roman" w:hAnsi="Times New Roman" w:cs="Times New Roman"/>
          <w:sz w:val="26"/>
          <w:szCs w:val="26"/>
        </w:rPr>
        <w:t>Пустошинская</w:t>
      </w:r>
      <w:proofErr w:type="spellEnd"/>
      <w:r w:rsidRPr="00BB2D8B">
        <w:rPr>
          <w:rFonts w:ascii="Times New Roman" w:hAnsi="Times New Roman" w:cs="Times New Roman"/>
          <w:sz w:val="26"/>
          <w:szCs w:val="26"/>
        </w:rPr>
        <w:t xml:space="preserve"> школа – детский сад»</w:t>
      </w:r>
    </w:p>
    <w:p w:rsidR="00BB2D8B" w:rsidRPr="00BB2D8B" w:rsidRDefault="00BB2D8B" w:rsidP="00BB2D8B">
      <w:pPr>
        <w:spacing w:after="0" w:line="24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B2D8B" w:rsidRPr="00BB2D8B" w:rsidRDefault="00BB2D8B" w:rsidP="00BB2D8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B2D8B">
        <w:rPr>
          <w:rFonts w:ascii="Times New Roman" w:hAnsi="Times New Roman" w:cs="Times New Roman"/>
          <w:sz w:val="24"/>
          <w:szCs w:val="24"/>
        </w:rPr>
        <w:t>28 февраля 2025 года                                                                                                   г. Архангельск</w:t>
      </w:r>
    </w:p>
    <w:p w:rsidR="00BB2D8B" w:rsidRPr="00BB2D8B" w:rsidRDefault="00BB2D8B" w:rsidP="00BB2D8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B2D8B">
        <w:rPr>
          <w:rFonts w:ascii="Times New Roman" w:hAnsi="Times New Roman" w:cs="Times New Roman"/>
          <w:sz w:val="24"/>
          <w:szCs w:val="24"/>
        </w:rPr>
        <w:t xml:space="preserve">         09:00</w:t>
      </w:r>
    </w:p>
    <w:p w:rsidR="00BB2D8B" w:rsidRPr="00BB2D8B" w:rsidRDefault="00BB2D8B" w:rsidP="00BB2D8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B2D8B" w:rsidRPr="00BB2D8B" w:rsidRDefault="00BB2D8B" w:rsidP="00BB2D8B">
      <w:pPr>
        <w:spacing w:after="0" w:line="240" w:lineRule="atLeas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2D8B">
        <w:rPr>
          <w:rFonts w:ascii="Times New Roman" w:hAnsi="Times New Roman" w:cs="Times New Roman"/>
          <w:b/>
          <w:sz w:val="26"/>
          <w:szCs w:val="26"/>
        </w:rPr>
        <w:t>Присутствуют:</w:t>
      </w:r>
    </w:p>
    <w:p w:rsidR="00BB2D8B" w:rsidRPr="00BB2D8B" w:rsidRDefault="00BB2D8B" w:rsidP="00BB2D8B">
      <w:pPr>
        <w:spacing w:after="0" w:line="240" w:lineRule="atLeast"/>
        <w:jc w:val="both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1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5704"/>
      </w:tblGrid>
      <w:tr w:rsidR="00BB2D8B" w:rsidRPr="00BB2D8B" w:rsidTr="00432290">
        <w:trPr>
          <w:trHeight w:val="125"/>
        </w:trPr>
        <w:tc>
          <w:tcPr>
            <w:tcW w:w="3652" w:type="dxa"/>
          </w:tcPr>
          <w:p w:rsidR="00BB2D8B" w:rsidRPr="00BB2D8B" w:rsidRDefault="00BB2D8B" w:rsidP="00BB2D8B">
            <w:pPr>
              <w:rPr>
                <w:bCs/>
                <w:sz w:val="26"/>
                <w:szCs w:val="26"/>
              </w:rPr>
            </w:pPr>
            <w:r w:rsidRPr="00BB2D8B">
              <w:rPr>
                <w:bCs/>
                <w:sz w:val="26"/>
                <w:szCs w:val="26"/>
              </w:rPr>
              <w:t xml:space="preserve">Жигарева                                   ̶         </w:t>
            </w:r>
          </w:p>
          <w:p w:rsidR="00BB2D8B" w:rsidRPr="00BB2D8B" w:rsidRDefault="00BB2D8B" w:rsidP="00BB2D8B">
            <w:pPr>
              <w:rPr>
                <w:bCs/>
                <w:sz w:val="26"/>
                <w:szCs w:val="26"/>
              </w:rPr>
            </w:pPr>
            <w:r w:rsidRPr="00BB2D8B">
              <w:rPr>
                <w:bCs/>
                <w:sz w:val="26"/>
                <w:szCs w:val="26"/>
              </w:rPr>
              <w:t xml:space="preserve">Екатерина Васильевна        </w:t>
            </w:r>
          </w:p>
          <w:p w:rsidR="00BB2D8B" w:rsidRPr="00BB2D8B" w:rsidRDefault="00BB2D8B" w:rsidP="00BB2D8B">
            <w:pPr>
              <w:jc w:val="center"/>
              <w:rPr>
                <w:bCs/>
                <w:sz w:val="26"/>
                <w:szCs w:val="26"/>
              </w:rPr>
            </w:pPr>
          </w:p>
          <w:p w:rsidR="00BB2D8B" w:rsidRPr="00BB2D8B" w:rsidRDefault="00BB2D8B" w:rsidP="00BB2D8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704" w:type="dxa"/>
          </w:tcPr>
          <w:p w:rsidR="00BB2D8B" w:rsidRPr="00BB2D8B" w:rsidRDefault="00BB2D8B" w:rsidP="00BB2D8B">
            <w:pPr>
              <w:jc w:val="both"/>
              <w:rPr>
                <w:bCs/>
                <w:sz w:val="26"/>
                <w:szCs w:val="26"/>
              </w:rPr>
            </w:pPr>
            <w:r w:rsidRPr="00BB2D8B">
              <w:rPr>
                <w:bCs/>
                <w:sz w:val="26"/>
                <w:szCs w:val="26"/>
              </w:rPr>
              <w:t xml:space="preserve">заместитель главы местной администрации по развитию местного самоуправления, </w:t>
            </w:r>
            <w:r w:rsidRPr="00BB2D8B">
              <w:rPr>
                <w:bCs/>
                <w:sz w:val="26"/>
                <w:szCs w:val="26"/>
              </w:rPr>
              <w:br/>
              <w:t>начальник правового управления, председатель комиссии</w:t>
            </w:r>
          </w:p>
          <w:p w:rsidR="00BB2D8B" w:rsidRPr="00BB2D8B" w:rsidRDefault="00BB2D8B" w:rsidP="00BB2D8B">
            <w:pPr>
              <w:jc w:val="both"/>
              <w:rPr>
                <w:bCs/>
                <w:sz w:val="26"/>
                <w:szCs w:val="26"/>
              </w:rPr>
            </w:pPr>
          </w:p>
        </w:tc>
      </w:tr>
      <w:tr w:rsidR="00BB2D8B" w:rsidRPr="00BB2D8B" w:rsidTr="00432290">
        <w:trPr>
          <w:trHeight w:val="495"/>
        </w:trPr>
        <w:tc>
          <w:tcPr>
            <w:tcW w:w="3652" w:type="dxa"/>
          </w:tcPr>
          <w:p w:rsidR="00BB2D8B" w:rsidRPr="00BB2D8B" w:rsidRDefault="00BB2D8B" w:rsidP="00BB2D8B">
            <w:pPr>
              <w:rPr>
                <w:bCs/>
                <w:sz w:val="26"/>
                <w:szCs w:val="26"/>
              </w:rPr>
            </w:pPr>
            <w:proofErr w:type="spellStart"/>
            <w:r w:rsidRPr="00BB2D8B">
              <w:rPr>
                <w:bCs/>
                <w:sz w:val="26"/>
                <w:szCs w:val="26"/>
              </w:rPr>
              <w:t>Жабченко</w:t>
            </w:r>
            <w:proofErr w:type="spellEnd"/>
            <w:r w:rsidRPr="00BB2D8B">
              <w:rPr>
                <w:bCs/>
                <w:sz w:val="26"/>
                <w:szCs w:val="26"/>
              </w:rPr>
              <w:t xml:space="preserve">                                  ̶</w:t>
            </w:r>
          </w:p>
          <w:p w:rsidR="00BB2D8B" w:rsidRPr="00BB2D8B" w:rsidRDefault="00BB2D8B" w:rsidP="00BB2D8B">
            <w:pPr>
              <w:jc w:val="both"/>
              <w:rPr>
                <w:bCs/>
                <w:sz w:val="26"/>
                <w:szCs w:val="26"/>
              </w:rPr>
            </w:pPr>
            <w:r w:rsidRPr="00BB2D8B">
              <w:rPr>
                <w:bCs/>
                <w:sz w:val="26"/>
                <w:szCs w:val="26"/>
              </w:rPr>
              <w:t xml:space="preserve">Ольга Николаевна </w:t>
            </w:r>
          </w:p>
          <w:p w:rsidR="00BB2D8B" w:rsidRPr="00BB2D8B" w:rsidRDefault="00BB2D8B" w:rsidP="00BB2D8B">
            <w:pPr>
              <w:rPr>
                <w:bCs/>
                <w:sz w:val="26"/>
                <w:szCs w:val="26"/>
              </w:rPr>
            </w:pPr>
          </w:p>
        </w:tc>
        <w:tc>
          <w:tcPr>
            <w:tcW w:w="5704" w:type="dxa"/>
          </w:tcPr>
          <w:p w:rsidR="00BB2D8B" w:rsidRPr="00BB2D8B" w:rsidRDefault="00BB2D8B" w:rsidP="00BB2D8B">
            <w:pPr>
              <w:jc w:val="both"/>
              <w:rPr>
                <w:bCs/>
                <w:sz w:val="26"/>
                <w:szCs w:val="26"/>
              </w:rPr>
            </w:pPr>
            <w:r w:rsidRPr="00BB2D8B">
              <w:rPr>
                <w:bCs/>
                <w:sz w:val="26"/>
                <w:szCs w:val="26"/>
              </w:rPr>
              <w:t>начальник отдела организационно-  аналитической и кадровой работы управления образования, секретарь комиссии</w:t>
            </w:r>
          </w:p>
          <w:p w:rsidR="00BB2D8B" w:rsidRPr="00BB2D8B" w:rsidRDefault="00BB2D8B" w:rsidP="00BB2D8B">
            <w:pPr>
              <w:jc w:val="both"/>
              <w:rPr>
                <w:bCs/>
                <w:sz w:val="26"/>
                <w:szCs w:val="26"/>
              </w:rPr>
            </w:pPr>
          </w:p>
        </w:tc>
      </w:tr>
      <w:tr w:rsidR="00BB2D8B" w:rsidRPr="00BB2D8B" w:rsidTr="00432290">
        <w:trPr>
          <w:trHeight w:val="165"/>
        </w:trPr>
        <w:tc>
          <w:tcPr>
            <w:tcW w:w="3652" w:type="dxa"/>
          </w:tcPr>
          <w:p w:rsidR="00BB2D8B" w:rsidRPr="00BB2D8B" w:rsidRDefault="00BB2D8B" w:rsidP="00BB2D8B">
            <w:pPr>
              <w:rPr>
                <w:bCs/>
                <w:sz w:val="26"/>
                <w:szCs w:val="26"/>
              </w:rPr>
            </w:pPr>
            <w:proofErr w:type="spellStart"/>
            <w:r w:rsidRPr="00BB2D8B">
              <w:rPr>
                <w:bCs/>
                <w:sz w:val="26"/>
                <w:szCs w:val="26"/>
              </w:rPr>
              <w:t>Гулина</w:t>
            </w:r>
            <w:proofErr w:type="spellEnd"/>
            <w:r w:rsidRPr="00BB2D8B">
              <w:rPr>
                <w:bCs/>
                <w:sz w:val="26"/>
                <w:szCs w:val="26"/>
              </w:rPr>
              <w:t xml:space="preserve">                                       ̶      </w:t>
            </w:r>
          </w:p>
          <w:p w:rsidR="00BB2D8B" w:rsidRPr="00BB2D8B" w:rsidRDefault="00BB2D8B" w:rsidP="00BB2D8B">
            <w:pPr>
              <w:jc w:val="both"/>
              <w:rPr>
                <w:bCs/>
                <w:sz w:val="26"/>
                <w:szCs w:val="26"/>
              </w:rPr>
            </w:pPr>
            <w:r w:rsidRPr="00BB2D8B">
              <w:rPr>
                <w:bCs/>
                <w:sz w:val="26"/>
                <w:szCs w:val="26"/>
              </w:rPr>
              <w:t xml:space="preserve">Елена Всеволодовна                                                   </w:t>
            </w:r>
          </w:p>
        </w:tc>
        <w:tc>
          <w:tcPr>
            <w:tcW w:w="5704" w:type="dxa"/>
          </w:tcPr>
          <w:p w:rsidR="00BB2D8B" w:rsidRPr="00BB2D8B" w:rsidRDefault="00BB2D8B" w:rsidP="00BB2D8B">
            <w:pPr>
              <w:jc w:val="both"/>
              <w:rPr>
                <w:bCs/>
                <w:sz w:val="26"/>
                <w:szCs w:val="26"/>
              </w:rPr>
            </w:pPr>
            <w:r w:rsidRPr="00BB2D8B">
              <w:rPr>
                <w:bCs/>
                <w:sz w:val="26"/>
                <w:szCs w:val="26"/>
              </w:rPr>
              <w:t xml:space="preserve">начальник управления образования администрации Приморского муниципального округа, </w:t>
            </w:r>
            <w:proofErr w:type="gramStart"/>
            <w:r w:rsidRPr="00BB2D8B">
              <w:rPr>
                <w:bCs/>
                <w:sz w:val="26"/>
                <w:szCs w:val="26"/>
              </w:rPr>
              <w:t>член  комиссии</w:t>
            </w:r>
            <w:proofErr w:type="gramEnd"/>
          </w:p>
          <w:p w:rsidR="00BB2D8B" w:rsidRPr="00BB2D8B" w:rsidRDefault="00BB2D8B" w:rsidP="00BB2D8B">
            <w:pPr>
              <w:jc w:val="both"/>
              <w:rPr>
                <w:bCs/>
                <w:sz w:val="26"/>
                <w:szCs w:val="26"/>
              </w:rPr>
            </w:pPr>
          </w:p>
        </w:tc>
      </w:tr>
      <w:tr w:rsidR="00BB2D8B" w:rsidRPr="00BB2D8B" w:rsidTr="00432290">
        <w:trPr>
          <w:trHeight w:val="920"/>
        </w:trPr>
        <w:tc>
          <w:tcPr>
            <w:tcW w:w="3652" w:type="dxa"/>
          </w:tcPr>
          <w:p w:rsidR="00BB2D8B" w:rsidRPr="00BB2D8B" w:rsidRDefault="00BB2D8B" w:rsidP="00BB2D8B">
            <w:pPr>
              <w:tabs>
                <w:tab w:val="left" w:pos="832"/>
              </w:tabs>
              <w:rPr>
                <w:bCs/>
                <w:sz w:val="26"/>
                <w:szCs w:val="26"/>
              </w:rPr>
            </w:pPr>
            <w:r w:rsidRPr="00BB2D8B">
              <w:rPr>
                <w:bCs/>
                <w:sz w:val="26"/>
                <w:szCs w:val="26"/>
              </w:rPr>
              <w:t>Рогушина                                  ̶</w:t>
            </w:r>
          </w:p>
          <w:p w:rsidR="00BB2D8B" w:rsidRPr="00BB2D8B" w:rsidRDefault="00BB2D8B" w:rsidP="00BB2D8B">
            <w:pPr>
              <w:tabs>
                <w:tab w:val="left" w:pos="742"/>
                <w:tab w:val="left" w:pos="1282"/>
              </w:tabs>
              <w:rPr>
                <w:bCs/>
                <w:sz w:val="26"/>
                <w:szCs w:val="26"/>
              </w:rPr>
            </w:pPr>
            <w:r w:rsidRPr="00BB2D8B">
              <w:rPr>
                <w:bCs/>
                <w:sz w:val="26"/>
                <w:szCs w:val="26"/>
              </w:rPr>
              <w:t>Ирина Федоровна</w:t>
            </w:r>
          </w:p>
        </w:tc>
        <w:tc>
          <w:tcPr>
            <w:tcW w:w="5704" w:type="dxa"/>
          </w:tcPr>
          <w:p w:rsidR="00BB2D8B" w:rsidRPr="00BB2D8B" w:rsidRDefault="00BB2D8B" w:rsidP="00BB2D8B">
            <w:pPr>
              <w:jc w:val="both"/>
              <w:rPr>
                <w:bCs/>
                <w:sz w:val="26"/>
                <w:szCs w:val="26"/>
              </w:rPr>
            </w:pPr>
            <w:r w:rsidRPr="00BB2D8B">
              <w:rPr>
                <w:bCs/>
                <w:sz w:val="26"/>
                <w:szCs w:val="26"/>
              </w:rPr>
              <w:t>заместитель начальника управления образования, начальник отдела дошкольного               и общего образования, член комиссии</w:t>
            </w:r>
          </w:p>
          <w:p w:rsidR="00BB2D8B" w:rsidRPr="00BB2D8B" w:rsidRDefault="00BB2D8B" w:rsidP="00BB2D8B">
            <w:pPr>
              <w:jc w:val="both"/>
              <w:rPr>
                <w:bCs/>
                <w:sz w:val="26"/>
                <w:szCs w:val="26"/>
              </w:rPr>
            </w:pPr>
          </w:p>
        </w:tc>
      </w:tr>
      <w:tr w:rsidR="00BB2D8B" w:rsidRPr="00BB2D8B" w:rsidTr="00432290">
        <w:trPr>
          <w:trHeight w:val="735"/>
        </w:trPr>
        <w:tc>
          <w:tcPr>
            <w:tcW w:w="3652" w:type="dxa"/>
          </w:tcPr>
          <w:p w:rsidR="00BB2D8B" w:rsidRPr="00BB2D8B" w:rsidRDefault="00BB2D8B" w:rsidP="00BB2D8B">
            <w:pPr>
              <w:shd w:val="clear" w:color="auto" w:fill="FFFFFF"/>
              <w:rPr>
                <w:bCs/>
                <w:sz w:val="26"/>
                <w:szCs w:val="26"/>
              </w:rPr>
            </w:pPr>
            <w:r w:rsidRPr="00BB2D8B">
              <w:rPr>
                <w:bCs/>
                <w:sz w:val="26"/>
                <w:szCs w:val="26"/>
              </w:rPr>
              <w:t>Коновалов                                –Юрий Николаевич</w:t>
            </w:r>
          </w:p>
        </w:tc>
        <w:tc>
          <w:tcPr>
            <w:tcW w:w="5704" w:type="dxa"/>
          </w:tcPr>
          <w:p w:rsidR="00BB2D8B" w:rsidRPr="00BB2D8B" w:rsidRDefault="00BB2D8B" w:rsidP="00BB2D8B">
            <w:pPr>
              <w:shd w:val="clear" w:color="auto" w:fill="FFFFFF"/>
              <w:jc w:val="both"/>
              <w:rPr>
                <w:bCs/>
                <w:sz w:val="26"/>
                <w:szCs w:val="26"/>
              </w:rPr>
            </w:pPr>
            <w:r w:rsidRPr="00BB2D8B">
              <w:rPr>
                <w:bCs/>
                <w:sz w:val="26"/>
                <w:szCs w:val="26"/>
              </w:rPr>
              <w:t>начальник Беломорского территориального управления администрации Приморского муниципального округа, член комиссии</w:t>
            </w:r>
          </w:p>
          <w:p w:rsidR="00BB2D8B" w:rsidRPr="00BB2D8B" w:rsidRDefault="00BB2D8B" w:rsidP="00BB2D8B">
            <w:pPr>
              <w:shd w:val="clear" w:color="auto" w:fill="FFFFFF"/>
              <w:jc w:val="both"/>
              <w:rPr>
                <w:bCs/>
                <w:sz w:val="26"/>
                <w:szCs w:val="26"/>
              </w:rPr>
            </w:pPr>
          </w:p>
        </w:tc>
      </w:tr>
      <w:tr w:rsidR="00BB2D8B" w:rsidRPr="00BB2D8B" w:rsidTr="00432290">
        <w:trPr>
          <w:trHeight w:val="538"/>
        </w:trPr>
        <w:tc>
          <w:tcPr>
            <w:tcW w:w="3652" w:type="dxa"/>
          </w:tcPr>
          <w:p w:rsidR="00BB2D8B" w:rsidRPr="00BB2D8B" w:rsidRDefault="00BB2D8B" w:rsidP="00BB2D8B">
            <w:pPr>
              <w:shd w:val="clear" w:color="auto" w:fill="FFFFFF"/>
              <w:rPr>
                <w:bCs/>
                <w:sz w:val="26"/>
                <w:szCs w:val="26"/>
              </w:rPr>
            </w:pPr>
            <w:r w:rsidRPr="00BB2D8B">
              <w:rPr>
                <w:bCs/>
                <w:sz w:val="26"/>
                <w:szCs w:val="26"/>
              </w:rPr>
              <w:t>Алимов                                     –</w:t>
            </w:r>
          </w:p>
          <w:p w:rsidR="00BB2D8B" w:rsidRPr="00BB2D8B" w:rsidRDefault="00BB2D8B" w:rsidP="00BB2D8B">
            <w:pPr>
              <w:shd w:val="clear" w:color="auto" w:fill="FFFFFF"/>
              <w:rPr>
                <w:bCs/>
                <w:sz w:val="26"/>
                <w:szCs w:val="26"/>
              </w:rPr>
            </w:pPr>
            <w:r w:rsidRPr="00BB2D8B">
              <w:rPr>
                <w:bCs/>
                <w:sz w:val="26"/>
                <w:szCs w:val="26"/>
              </w:rPr>
              <w:t xml:space="preserve">Александр </w:t>
            </w:r>
            <w:proofErr w:type="spellStart"/>
            <w:r w:rsidRPr="00BB2D8B">
              <w:rPr>
                <w:bCs/>
                <w:sz w:val="26"/>
                <w:szCs w:val="26"/>
              </w:rPr>
              <w:t>Киямович</w:t>
            </w:r>
            <w:proofErr w:type="spellEnd"/>
          </w:p>
        </w:tc>
        <w:tc>
          <w:tcPr>
            <w:tcW w:w="5704" w:type="dxa"/>
          </w:tcPr>
          <w:p w:rsidR="00BB2D8B" w:rsidRPr="00BB2D8B" w:rsidRDefault="00BB2D8B" w:rsidP="00BB2D8B">
            <w:pPr>
              <w:shd w:val="clear" w:color="auto" w:fill="FFFFFF"/>
              <w:jc w:val="both"/>
              <w:rPr>
                <w:bCs/>
                <w:sz w:val="26"/>
                <w:szCs w:val="26"/>
              </w:rPr>
            </w:pPr>
            <w:r w:rsidRPr="00BB2D8B">
              <w:rPr>
                <w:bCs/>
                <w:sz w:val="26"/>
                <w:szCs w:val="26"/>
              </w:rPr>
              <w:t xml:space="preserve">заместитель начальника </w:t>
            </w:r>
            <w:proofErr w:type="spellStart"/>
            <w:r w:rsidRPr="00BB2D8B">
              <w:rPr>
                <w:bCs/>
                <w:sz w:val="26"/>
                <w:szCs w:val="26"/>
              </w:rPr>
              <w:t>Лисестровского</w:t>
            </w:r>
            <w:proofErr w:type="spellEnd"/>
            <w:r w:rsidRPr="00BB2D8B">
              <w:rPr>
                <w:bCs/>
                <w:sz w:val="26"/>
                <w:szCs w:val="26"/>
              </w:rPr>
              <w:t xml:space="preserve"> территориального управления администрации Приморского муниципального округа, член комиссии</w:t>
            </w:r>
          </w:p>
          <w:p w:rsidR="00BB2D8B" w:rsidRPr="00BB2D8B" w:rsidRDefault="00BB2D8B" w:rsidP="00BB2D8B">
            <w:pPr>
              <w:shd w:val="clear" w:color="auto" w:fill="FFFFFF"/>
              <w:jc w:val="both"/>
              <w:rPr>
                <w:bCs/>
                <w:sz w:val="26"/>
                <w:szCs w:val="26"/>
              </w:rPr>
            </w:pPr>
          </w:p>
        </w:tc>
      </w:tr>
      <w:tr w:rsidR="00BB2D8B" w:rsidRPr="00BB2D8B" w:rsidTr="00432290">
        <w:trPr>
          <w:trHeight w:val="255"/>
        </w:trPr>
        <w:tc>
          <w:tcPr>
            <w:tcW w:w="3652" w:type="dxa"/>
          </w:tcPr>
          <w:p w:rsidR="00BB2D8B" w:rsidRPr="00BB2D8B" w:rsidRDefault="00BB2D8B" w:rsidP="00BB2D8B">
            <w:pPr>
              <w:shd w:val="clear" w:color="auto" w:fill="FFFFFF"/>
              <w:rPr>
                <w:bCs/>
                <w:sz w:val="26"/>
                <w:szCs w:val="26"/>
              </w:rPr>
            </w:pPr>
            <w:r w:rsidRPr="00BB2D8B">
              <w:rPr>
                <w:bCs/>
                <w:sz w:val="26"/>
                <w:szCs w:val="26"/>
              </w:rPr>
              <w:t>Коновалова                              –</w:t>
            </w:r>
          </w:p>
          <w:p w:rsidR="00BB2D8B" w:rsidRPr="00BB2D8B" w:rsidRDefault="00BB2D8B" w:rsidP="00BB2D8B">
            <w:pPr>
              <w:shd w:val="clear" w:color="auto" w:fill="FFFFFF"/>
              <w:rPr>
                <w:bCs/>
                <w:sz w:val="26"/>
                <w:szCs w:val="26"/>
              </w:rPr>
            </w:pPr>
            <w:r w:rsidRPr="00BB2D8B">
              <w:rPr>
                <w:bCs/>
                <w:sz w:val="26"/>
                <w:szCs w:val="26"/>
              </w:rPr>
              <w:t xml:space="preserve">Лидия Сергеевна       </w:t>
            </w:r>
          </w:p>
        </w:tc>
        <w:tc>
          <w:tcPr>
            <w:tcW w:w="5704" w:type="dxa"/>
          </w:tcPr>
          <w:p w:rsidR="00BB2D8B" w:rsidRPr="00BB2D8B" w:rsidRDefault="00BB2D8B" w:rsidP="00BB2D8B">
            <w:pPr>
              <w:shd w:val="clear" w:color="auto" w:fill="FFFFFF"/>
              <w:jc w:val="both"/>
              <w:rPr>
                <w:bCs/>
                <w:sz w:val="26"/>
                <w:szCs w:val="26"/>
              </w:rPr>
            </w:pPr>
            <w:r w:rsidRPr="00BB2D8B">
              <w:rPr>
                <w:bCs/>
                <w:sz w:val="26"/>
                <w:szCs w:val="26"/>
              </w:rPr>
              <w:t>директор муниципального бюджетного общеобразовательного учреждения «</w:t>
            </w:r>
            <w:proofErr w:type="spellStart"/>
            <w:r w:rsidRPr="00BB2D8B">
              <w:rPr>
                <w:bCs/>
                <w:sz w:val="26"/>
                <w:szCs w:val="26"/>
              </w:rPr>
              <w:t>Заостровская</w:t>
            </w:r>
            <w:proofErr w:type="spellEnd"/>
            <w:r w:rsidRPr="00BB2D8B">
              <w:rPr>
                <w:bCs/>
                <w:sz w:val="26"/>
                <w:szCs w:val="26"/>
              </w:rPr>
              <w:t xml:space="preserve"> средняя школа», член комиссии</w:t>
            </w:r>
          </w:p>
          <w:p w:rsidR="00BB2D8B" w:rsidRPr="00BB2D8B" w:rsidRDefault="00BB2D8B" w:rsidP="00BB2D8B">
            <w:pPr>
              <w:shd w:val="clear" w:color="auto" w:fill="FFFFFF"/>
              <w:rPr>
                <w:bCs/>
                <w:sz w:val="26"/>
                <w:szCs w:val="26"/>
              </w:rPr>
            </w:pPr>
          </w:p>
        </w:tc>
      </w:tr>
      <w:tr w:rsidR="00BB2D8B" w:rsidRPr="00BB2D8B" w:rsidTr="00432290">
        <w:trPr>
          <w:trHeight w:val="255"/>
        </w:trPr>
        <w:tc>
          <w:tcPr>
            <w:tcW w:w="3652" w:type="dxa"/>
          </w:tcPr>
          <w:p w:rsidR="00BB2D8B" w:rsidRPr="00BB2D8B" w:rsidRDefault="00BB2D8B" w:rsidP="00BB2D8B">
            <w:pPr>
              <w:shd w:val="clear" w:color="auto" w:fill="FFFFFF"/>
              <w:rPr>
                <w:bCs/>
                <w:sz w:val="26"/>
                <w:szCs w:val="26"/>
              </w:rPr>
            </w:pPr>
            <w:r w:rsidRPr="00BB2D8B">
              <w:rPr>
                <w:bCs/>
                <w:sz w:val="26"/>
                <w:szCs w:val="26"/>
              </w:rPr>
              <w:t xml:space="preserve">Бронникова                              –                         </w:t>
            </w:r>
          </w:p>
          <w:p w:rsidR="00BB2D8B" w:rsidRPr="00BB2D8B" w:rsidRDefault="00BB2D8B" w:rsidP="00BB2D8B">
            <w:pPr>
              <w:shd w:val="clear" w:color="auto" w:fill="FFFFFF"/>
              <w:rPr>
                <w:bCs/>
                <w:sz w:val="26"/>
                <w:szCs w:val="26"/>
              </w:rPr>
            </w:pPr>
            <w:r w:rsidRPr="00BB2D8B">
              <w:rPr>
                <w:bCs/>
                <w:sz w:val="26"/>
                <w:szCs w:val="26"/>
              </w:rPr>
              <w:t xml:space="preserve">Светлана </w:t>
            </w:r>
            <w:proofErr w:type="spellStart"/>
            <w:r w:rsidRPr="00BB2D8B">
              <w:rPr>
                <w:bCs/>
                <w:sz w:val="26"/>
                <w:szCs w:val="26"/>
              </w:rPr>
              <w:t>Энгельсовна</w:t>
            </w:r>
            <w:proofErr w:type="spellEnd"/>
          </w:p>
        </w:tc>
        <w:tc>
          <w:tcPr>
            <w:tcW w:w="5704" w:type="dxa"/>
          </w:tcPr>
          <w:p w:rsidR="00BB2D8B" w:rsidRPr="00BB2D8B" w:rsidRDefault="00BB2D8B" w:rsidP="00BB2D8B">
            <w:pPr>
              <w:jc w:val="both"/>
              <w:rPr>
                <w:bCs/>
                <w:sz w:val="26"/>
                <w:szCs w:val="26"/>
              </w:rPr>
            </w:pPr>
            <w:r w:rsidRPr="00BB2D8B">
              <w:rPr>
                <w:bCs/>
                <w:sz w:val="26"/>
                <w:szCs w:val="26"/>
              </w:rPr>
              <w:t>директор муниципального бюджетного общеобразовательного учреждения «</w:t>
            </w:r>
            <w:proofErr w:type="spellStart"/>
            <w:r w:rsidRPr="00BB2D8B">
              <w:rPr>
                <w:bCs/>
                <w:sz w:val="26"/>
                <w:szCs w:val="26"/>
              </w:rPr>
              <w:t>Ластольская</w:t>
            </w:r>
            <w:proofErr w:type="spellEnd"/>
            <w:r w:rsidRPr="00BB2D8B">
              <w:rPr>
                <w:bCs/>
                <w:sz w:val="26"/>
                <w:szCs w:val="26"/>
              </w:rPr>
              <w:t xml:space="preserve"> средняя школа», член комиссии</w:t>
            </w:r>
          </w:p>
          <w:p w:rsidR="00BB2D8B" w:rsidRPr="00BB2D8B" w:rsidRDefault="00BB2D8B" w:rsidP="00BB2D8B">
            <w:pPr>
              <w:shd w:val="clear" w:color="auto" w:fill="FFFFFF"/>
              <w:rPr>
                <w:bCs/>
                <w:sz w:val="26"/>
                <w:szCs w:val="26"/>
              </w:rPr>
            </w:pPr>
          </w:p>
        </w:tc>
      </w:tr>
    </w:tbl>
    <w:p w:rsidR="00BB2D8B" w:rsidRDefault="00BB2D8B" w:rsidP="00BB2D8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B2D8B" w:rsidRPr="00BB2D8B" w:rsidRDefault="00BB2D8B" w:rsidP="00BB2D8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1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5704"/>
      </w:tblGrid>
      <w:tr w:rsidR="00BB2D8B" w:rsidRPr="00BB2D8B" w:rsidTr="00432290">
        <w:trPr>
          <w:trHeight w:val="125"/>
        </w:trPr>
        <w:tc>
          <w:tcPr>
            <w:tcW w:w="3652" w:type="dxa"/>
          </w:tcPr>
          <w:p w:rsidR="00BB2D8B" w:rsidRPr="00BB2D8B" w:rsidRDefault="00BB2D8B" w:rsidP="00BB2D8B">
            <w:pPr>
              <w:spacing w:line="240" w:lineRule="atLeast"/>
              <w:jc w:val="both"/>
              <w:rPr>
                <w:rFonts w:eastAsiaTheme="minorHAnsi"/>
                <w:b/>
                <w:bCs/>
                <w:sz w:val="26"/>
                <w:szCs w:val="26"/>
                <w:lang w:eastAsia="en-US"/>
              </w:rPr>
            </w:pPr>
            <w:r w:rsidRPr="00BB2D8B">
              <w:rPr>
                <w:rFonts w:eastAsiaTheme="minorHAnsi"/>
                <w:b/>
                <w:bCs/>
                <w:sz w:val="26"/>
                <w:szCs w:val="26"/>
                <w:lang w:eastAsia="en-US"/>
              </w:rPr>
              <w:lastRenderedPageBreak/>
              <w:t>Заседание ведет:</w:t>
            </w:r>
          </w:p>
          <w:p w:rsidR="00BB2D8B" w:rsidRPr="00BB2D8B" w:rsidRDefault="00BB2D8B" w:rsidP="00BB2D8B">
            <w:pPr>
              <w:spacing w:line="240" w:lineRule="atLeast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5704" w:type="dxa"/>
          </w:tcPr>
          <w:p w:rsidR="00BB2D8B" w:rsidRPr="00BB2D8B" w:rsidRDefault="00BB2D8B" w:rsidP="00BB2D8B">
            <w:pPr>
              <w:spacing w:line="240" w:lineRule="atLeast"/>
              <w:jc w:val="both"/>
              <w:rPr>
                <w:rFonts w:eastAsiaTheme="minorHAnsi"/>
                <w:bCs/>
                <w:sz w:val="26"/>
                <w:szCs w:val="26"/>
                <w:lang w:eastAsia="en-US"/>
              </w:rPr>
            </w:pPr>
            <w:proofErr w:type="gramStart"/>
            <w:r w:rsidRPr="00BB2D8B">
              <w:rPr>
                <w:rFonts w:eastAsiaTheme="minorHAnsi"/>
                <w:bCs/>
                <w:sz w:val="26"/>
                <w:szCs w:val="26"/>
                <w:lang w:eastAsia="en-US"/>
              </w:rPr>
              <w:t>Жигарева  Екатерина</w:t>
            </w:r>
            <w:proofErr w:type="gramEnd"/>
            <w:r w:rsidRPr="00BB2D8B">
              <w:rPr>
                <w:rFonts w:eastAsiaTheme="minorHAnsi"/>
                <w:bCs/>
                <w:sz w:val="26"/>
                <w:szCs w:val="26"/>
                <w:lang w:eastAsia="en-US"/>
              </w:rPr>
              <w:t xml:space="preserve"> Васильевна        </w:t>
            </w:r>
          </w:p>
          <w:p w:rsidR="00BB2D8B" w:rsidRPr="00BB2D8B" w:rsidRDefault="00BB2D8B" w:rsidP="00BB2D8B">
            <w:pPr>
              <w:spacing w:line="240" w:lineRule="atLeast"/>
              <w:jc w:val="both"/>
              <w:rPr>
                <w:rFonts w:eastAsiaTheme="minorHAnsi"/>
                <w:bCs/>
                <w:sz w:val="26"/>
                <w:szCs w:val="26"/>
                <w:lang w:eastAsia="en-US"/>
              </w:rPr>
            </w:pPr>
            <w:r w:rsidRPr="00BB2D8B">
              <w:rPr>
                <w:rFonts w:eastAsiaTheme="minorHAnsi"/>
                <w:bCs/>
                <w:sz w:val="26"/>
                <w:szCs w:val="26"/>
                <w:lang w:eastAsia="en-US"/>
              </w:rPr>
              <w:t xml:space="preserve">заместитель главы местной администрации по развитию местного самоуправления, </w:t>
            </w:r>
            <w:r w:rsidRPr="00BB2D8B">
              <w:rPr>
                <w:rFonts w:eastAsiaTheme="minorHAnsi"/>
                <w:bCs/>
                <w:sz w:val="26"/>
                <w:szCs w:val="26"/>
                <w:lang w:eastAsia="en-US"/>
              </w:rPr>
              <w:br/>
              <w:t>начальник правового управления, председатель комиссии</w:t>
            </w:r>
          </w:p>
          <w:p w:rsidR="00BB2D8B" w:rsidRPr="00BB2D8B" w:rsidRDefault="00BB2D8B" w:rsidP="00BB2D8B">
            <w:pPr>
              <w:spacing w:line="240" w:lineRule="atLeast"/>
              <w:jc w:val="both"/>
              <w:rPr>
                <w:rFonts w:eastAsiaTheme="minorHAnsi"/>
                <w:bCs/>
                <w:sz w:val="24"/>
                <w:szCs w:val="24"/>
                <w:lang w:eastAsia="en-US"/>
              </w:rPr>
            </w:pPr>
          </w:p>
        </w:tc>
      </w:tr>
    </w:tbl>
    <w:p w:rsidR="00BB2D8B" w:rsidRPr="00BB2D8B" w:rsidRDefault="00BB2D8B" w:rsidP="00BB2D8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B2D8B" w:rsidRPr="00BB2D8B" w:rsidRDefault="00BB2D8B" w:rsidP="00BB2D8B">
      <w:pPr>
        <w:spacing w:after="0" w:line="240" w:lineRule="atLeas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2D8B"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BB2D8B" w:rsidRPr="00BB2D8B" w:rsidRDefault="00BB2D8B" w:rsidP="00BB2D8B">
      <w:pPr>
        <w:spacing w:after="0" w:line="240" w:lineRule="atLeas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BB2D8B" w:rsidRPr="00BB2D8B" w:rsidRDefault="00BB2D8B" w:rsidP="00BB2D8B">
      <w:pPr>
        <w:spacing w:line="24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2D8B">
        <w:rPr>
          <w:rFonts w:ascii="Times New Roman" w:hAnsi="Times New Roman" w:cs="Times New Roman"/>
          <w:sz w:val="26"/>
          <w:szCs w:val="26"/>
        </w:rPr>
        <w:t>1. О подготовке к проведению опроса по выявлению мнения населения по вопросу реорганизации муниципального бюджетного общеобразовательного учреждения «</w:t>
      </w:r>
      <w:proofErr w:type="spellStart"/>
      <w:r w:rsidRPr="00BB2D8B">
        <w:rPr>
          <w:rFonts w:ascii="Times New Roman" w:hAnsi="Times New Roman" w:cs="Times New Roman"/>
          <w:sz w:val="26"/>
          <w:szCs w:val="26"/>
        </w:rPr>
        <w:t>Заостровская</w:t>
      </w:r>
      <w:proofErr w:type="spellEnd"/>
      <w:r w:rsidRPr="00BB2D8B">
        <w:rPr>
          <w:rFonts w:ascii="Times New Roman" w:hAnsi="Times New Roman" w:cs="Times New Roman"/>
          <w:sz w:val="26"/>
          <w:szCs w:val="26"/>
        </w:rPr>
        <w:t xml:space="preserve"> средняя школа» в форме присоединения к нему муниципального бюджетного общеобразовательного учреждения «</w:t>
      </w:r>
      <w:proofErr w:type="spellStart"/>
      <w:r w:rsidRPr="00BB2D8B">
        <w:rPr>
          <w:rFonts w:ascii="Times New Roman" w:hAnsi="Times New Roman" w:cs="Times New Roman"/>
          <w:sz w:val="26"/>
          <w:szCs w:val="26"/>
        </w:rPr>
        <w:t>Ластольская</w:t>
      </w:r>
      <w:proofErr w:type="spellEnd"/>
      <w:r w:rsidRPr="00BB2D8B">
        <w:rPr>
          <w:rFonts w:ascii="Times New Roman" w:hAnsi="Times New Roman" w:cs="Times New Roman"/>
          <w:sz w:val="26"/>
          <w:szCs w:val="26"/>
        </w:rPr>
        <w:t xml:space="preserve"> средняя школа» и создания филиалов «</w:t>
      </w:r>
      <w:proofErr w:type="spellStart"/>
      <w:r w:rsidRPr="00BB2D8B">
        <w:rPr>
          <w:rFonts w:ascii="Times New Roman" w:hAnsi="Times New Roman" w:cs="Times New Roman"/>
          <w:sz w:val="26"/>
          <w:szCs w:val="26"/>
        </w:rPr>
        <w:t>Ластольская</w:t>
      </w:r>
      <w:proofErr w:type="spellEnd"/>
      <w:r w:rsidRPr="00BB2D8B">
        <w:rPr>
          <w:rFonts w:ascii="Times New Roman" w:hAnsi="Times New Roman" w:cs="Times New Roman"/>
          <w:sz w:val="26"/>
          <w:szCs w:val="26"/>
        </w:rPr>
        <w:t xml:space="preserve"> школа- детский сад», «Вознесенская школа – детский сад», «</w:t>
      </w:r>
      <w:proofErr w:type="spellStart"/>
      <w:r w:rsidRPr="00BB2D8B">
        <w:rPr>
          <w:rFonts w:ascii="Times New Roman" w:hAnsi="Times New Roman" w:cs="Times New Roman"/>
          <w:sz w:val="26"/>
          <w:szCs w:val="26"/>
        </w:rPr>
        <w:t>Пустошинская</w:t>
      </w:r>
      <w:proofErr w:type="spellEnd"/>
      <w:r w:rsidRPr="00BB2D8B">
        <w:rPr>
          <w:rFonts w:ascii="Times New Roman" w:hAnsi="Times New Roman" w:cs="Times New Roman"/>
          <w:sz w:val="26"/>
          <w:szCs w:val="26"/>
        </w:rPr>
        <w:t xml:space="preserve"> школа – детский сад»</w:t>
      </w:r>
    </w:p>
    <w:p w:rsidR="00BB2D8B" w:rsidRPr="00BB2D8B" w:rsidRDefault="00BB2D8B" w:rsidP="00BB2D8B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2D8B">
        <w:rPr>
          <w:rFonts w:ascii="Times New Roman" w:hAnsi="Times New Roman" w:cs="Times New Roman"/>
          <w:b/>
          <w:sz w:val="26"/>
          <w:szCs w:val="26"/>
        </w:rPr>
        <w:t>По первому вопросу повестки дня</w:t>
      </w:r>
      <w:r w:rsidRPr="00BB2D8B">
        <w:rPr>
          <w:rFonts w:ascii="Times New Roman" w:hAnsi="Times New Roman" w:cs="Times New Roman"/>
          <w:sz w:val="26"/>
          <w:szCs w:val="26"/>
        </w:rPr>
        <w:t xml:space="preserve"> заслушали </w:t>
      </w:r>
      <w:proofErr w:type="spellStart"/>
      <w:r w:rsidRPr="00BB2D8B">
        <w:rPr>
          <w:rFonts w:ascii="Times New Roman" w:hAnsi="Times New Roman" w:cs="Times New Roman"/>
          <w:sz w:val="26"/>
          <w:szCs w:val="26"/>
        </w:rPr>
        <w:t>Гулину</w:t>
      </w:r>
      <w:proofErr w:type="spellEnd"/>
      <w:r w:rsidRPr="00BB2D8B">
        <w:rPr>
          <w:rFonts w:ascii="Times New Roman" w:hAnsi="Times New Roman" w:cs="Times New Roman"/>
          <w:sz w:val="26"/>
          <w:szCs w:val="26"/>
        </w:rPr>
        <w:t xml:space="preserve"> Елену </w:t>
      </w:r>
      <w:proofErr w:type="gramStart"/>
      <w:r w:rsidRPr="00BB2D8B">
        <w:rPr>
          <w:rFonts w:ascii="Times New Roman" w:hAnsi="Times New Roman" w:cs="Times New Roman"/>
          <w:sz w:val="26"/>
          <w:szCs w:val="26"/>
        </w:rPr>
        <w:t>Всеволодовну,  начальника</w:t>
      </w:r>
      <w:proofErr w:type="gramEnd"/>
      <w:r w:rsidRPr="00BB2D8B">
        <w:rPr>
          <w:rFonts w:ascii="Times New Roman" w:hAnsi="Times New Roman" w:cs="Times New Roman"/>
          <w:sz w:val="26"/>
          <w:szCs w:val="26"/>
        </w:rPr>
        <w:t xml:space="preserve"> управления образования администрации Приморского муниципального округа Архангельской области, члена комиссии:</w:t>
      </w:r>
    </w:p>
    <w:p w:rsidR="00BB2D8B" w:rsidRPr="00BB2D8B" w:rsidRDefault="00BB2D8B" w:rsidP="00BB2D8B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2D8B">
        <w:rPr>
          <w:rFonts w:ascii="Times New Roman" w:hAnsi="Times New Roman" w:cs="Times New Roman"/>
          <w:sz w:val="26"/>
          <w:szCs w:val="26"/>
        </w:rPr>
        <w:t>1. На сегодняшний день подготовлены объявления о дате и времени проведения опроса населения по вопросу реорганизации муниципального бюджетного общеобразовательного учреждения «</w:t>
      </w:r>
      <w:proofErr w:type="spellStart"/>
      <w:r w:rsidRPr="00BB2D8B">
        <w:rPr>
          <w:rFonts w:ascii="Times New Roman" w:hAnsi="Times New Roman" w:cs="Times New Roman"/>
          <w:sz w:val="26"/>
          <w:szCs w:val="26"/>
        </w:rPr>
        <w:t>Заостровская</w:t>
      </w:r>
      <w:proofErr w:type="spellEnd"/>
      <w:r w:rsidRPr="00BB2D8B">
        <w:rPr>
          <w:rFonts w:ascii="Times New Roman" w:hAnsi="Times New Roman" w:cs="Times New Roman"/>
          <w:sz w:val="26"/>
          <w:szCs w:val="26"/>
        </w:rPr>
        <w:t xml:space="preserve"> средняя школа» в форме присоединения к нему муниципального бюджетного общеобразовательного учреждения «</w:t>
      </w:r>
      <w:proofErr w:type="spellStart"/>
      <w:r w:rsidRPr="00BB2D8B">
        <w:rPr>
          <w:rFonts w:ascii="Times New Roman" w:hAnsi="Times New Roman" w:cs="Times New Roman"/>
          <w:sz w:val="26"/>
          <w:szCs w:val="26"/>
        </w:rPr>
        <w:t>Ластольская</w:t>
      </w:r>
      <w:proofErr w:type="spellEnd"/>
      <w:r w:rsidRPr="00BB2D8B">
        <w:rPr>
          <w:rFonts w:ascii="Times New Roman" w:hAnsi="Times New Roman" w:cs="Times New Roman"/>
          <w:sz w:val="26"/>
          <w:szCs w:val="26"/>
        </w:rPr>
        <w:t xml:space="preserve"> средняя школа» и создания филиалов «</w:t>
      </w:r>
      <w:proofErr w:type="spellStart"/>
      <w:r w:rsidRPr="00BB2D8B">
        <w:rPr>
          <w:rFonts w:ascii="Times New Roman" w:hAnsi="Times New Roman" w:cs="Times New Roman"/>
          <w:sz w:val="26"/>
          <w:szCs w:val="26"/>
        </w:rPr>
        <w:t>Ластольская</w:t>
      </w:r>
      <w:proofErr w:type="spellEnd"/>
      <w:r w:rsidRPr="00BB2D8B">
        <w:rPr>
          <w:rFonts w:ascii="Times New Roman" w:hAnsi="Times New Roman" w:cs="Times New Roman"/>
          <w:sz w:val="26"/>
          <w:szCs w:val="26"/>
        </w:rPr>
        <w:t xml:space="preserve"> школа - детский сад», «Вознесенская школа – детский сад», «</w:t>
      </w:r>
      <w:proofErr w:type="spellStart"/>
      <w:r w:rsidRPr="00BB2D8B">
        <w:rPr>
          <w:rFonts w:ascii="Times New Roman" w:hAnsi="Times New Roman" w:cs="Times New Roman"/>
          <w:sz w:val="26"/>
          <w:szCs w:val="26"/>
        </w:rPr>
        <w:t>Пустошинская</w:t>
      </w:r>
      <w:proofErr w:type="spellEnd"/>
      <w:r w:rsidRPr="00BB2D8B">
        <w:rPr>
          <w:rFonts w:ascii="Times New Roman" w:hAnsi="Times New Roman" w:cs="Times New Roman"/>
          <w:sz w:val="26"/>
          <w:szCs w:val="26"/>
        </w:rPr>
        <w:t xml:space="preserve"> школа – детский сад».</w:t>
      </w:r>
    </w:p>
    <w:p w:rsidR="00BB2D8B" w:rsidRPr="00BB2D8B" w:rsidRDefault="00BB2D8B" w:rsidP="00BB2D8B">
      <w:pPr>
        <w:spacing w:after="120" w:line="24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2D8B">
        <w:rPr>
          <w:rFonts w:ascii="Times New Roman" w:hAnsi="Times New Roman" w:cs="Times New Roman"/>
          <w:sz w:val="26"/>
          <w:szCs w:val="26"/>
        </w:rPr>
        <w:t>Объявления размещены на официальных сайтах и страницах в социальной сети ВК образовательных учреждений, территориальных управлений, управления образования и на официальном сайте Приморского муниципального округа Архангельской области в информационно-телекоммуникационной сети «Интернет». Также объявления размещ</w:t>
      </w:r>
      <w:r w:rsidR="00025DA1">
        <w:rPr>
          <w:rFonts w:ascii="Times New Roman" w:hAnsi="Times New Roman" w:cs="Times New Roman"/>
          <w:sz w:val="26"/>
          <w:szCs w:val="26"/>
        </w:rPr>
        <w:t xml:space="preserve">ены на информационных стендах территориальных управлений </w:t>
      </w:r>
      <w:proofErr w:type="gramStart"/>
      <w:r w:rsidR="00025DA1">
        <w:rPr>
          <w:rFonts w:ascii="Times New Roman" w:hAnsi="Times New Roman" w:cs="Times New Roman"/>
          <w:sz w:val="26"/>
          <w:szCs w:val="26"/>
        </w:rPr>
        <w:t xml:space="preserve">и </w:t>
      </w:r>
      <w:r w:rsidRPr="00BB2D8B">
        <w:rPr>
          <w:rFonts w:ascii="Times New Roman" w:hAnsi="Times New Roman" w:cs="Times New Roman"/>
          <w:sz w:val="26"/>
          <w:szCs w:val="26"/>
        </w:rPr>
        <w:t xml:space="preserve"> образовательных</w:t>
      </w:r>
      <w:proofErr w:type="gramEnd"/>
      <w:r w:rsidRPr="00BB2D8B">
        <w:rPr>
          <w:rFonts w:ascii="Times New Roman" w:hAnsi="Times New Roman" w:cs="Times New Roman"/>
          <w:sz w:val="26"/>
          <w:szCs w:val="26"/>
        </w:rPr>
        <w:t xml:space="preserve"> учреждений.</w:t>
      </w:r>
    </w:p>
    <w:p w:rsidR="00BB2D8B" w:rsidRPr="00BB2D8B" w:rsidRDefault="00BB2D8B" w:rsidP="00BB2D8B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2D8B">
        <w:rPr>
          <w:rFonts w:ascii="Times New Roman" w:hAnsi="Times New Roman" w:cs="Times New Roman"/>
          <w:sz w:val="26"/>
          <w:szCs w:val="26"/>
        </w:rPr>
        <w:t>2. Подготовлены опросные листы и договоры безвозмездного оказания услуг по проведению опроса населения</w:t>
      </w:r>
      <w:r w:rsidR="00035294">
        <w:rPr>
          <w:rFonts w:ascii="Times New Roman" w:hAnsi="Times New Roman" w:cs="Times New Roman"/>
          <w:sz w:val="26"/>
          <w:szCs w:val="26"/>
        </w:rPr>
        <w:t xml:space="preserve"> от 28 февраля 2025 г.</w:t>
      </w:r>
      <w:r w:rsidRPr="00BB2D8B">
        <w:rPr>
          <w:rFonts w:ascii="Times New Roman" w:hAnsi="Times New Roman" w:cs="Times New Roman"/>
          <w:sz w:val="26"/>
          <w:szCs w:val="26"/>
        </w:rPr>
        <w:t xml:space="preserve"> с </w:t>
      </w:r>
      <w:r w:rsidR="00035294">
        <w:rPr>
          <w:rFonts w:ascii="Times New Roman" w:hAnsi="Times New Roman" w:cs="Times New Roman"/>
          <w:sz w:val="26"/>
          <w:szCs w:val="26"/>
        </w:rPr>
        <w:t>Зелениной Галиной Александровной, руководителем филиала «</w:t>
      </w:r>
      <w:r w:rsidR="00FE49FE">
        <w:rPr>
          <w:rFonts w:ascii="Times New Roman" w:hAnsi="Times New Roman" w:cs="Times New Roman"/>
          <w:sz w:val="26"/>
          <w:szCs w:val="26"/>
        </w:rPr>
        <w:t>Вознесенская с</w:t>
      </w:r>
      <w:r w:rsidR="00035294">
        <w:rPr>
          <w:rFonts w:ascii="Times New Roman" w:hAnsi="Times New Roman" w:cs="Times New Roman"/>
          <w:sz w:val="26"/>
          <w:szCs w:val="26"/>
        </w:rPr>
        <w:t>редняя школа – детский сад</w:t>
      </w:r>
      <w:r w:rsidR="00FE49FE">
        <w:rPr>
          <w:rFonts w:ascii="Times New Roman" w:hAnsi="Times New Roman" w:cs="Times New Roman"/>
          <w:sz w:val="26"/>
          <w:szCs w:val="26"/>
        </w:rPr>
        <w:t>; с Богдановой Татьяной Александровной, заместителем директора по административно – хозяйственной части филиала «</w:t>
      </w:r>
      <w:proofErr w:type="spellStart"/>
      <w:r w:rsidR="00FE49FE">
        <w:rPr>
          <w:rFonts w:ascii="Times New Roman" w:hAnsi="Times New Roman" w:cs="Times New Roman"/>
          <w:sz w:val="26"/>
          <w:szCs w:val="26"/>
        </w:rPr>
        <w:t>Пустошинская</w:t>
      </w:r>
      <w:proofErr w:type="spellEnd"/>
      <w:r w:rsidR="00FE49FE">
        <w:rPr>
          <w:rFonts w:ascii="Times New Roman" w:hAnsi="Times New Roman" w:cs="Times New Roman"/>
          <w:sz w:val="26"/>
          <w:szCs w:val="26"/>
        </w:rPr>
        <w:t xml:space="preserve"> средняя школа – детский сад»</w:t>
      </w:r>
      <w:r w:rsidR="00F22D7C">
        <w:rPr>
          <w:rFonts w:ascii="Times New Roman" w:hAnsi="Times New Roman" w:cs="Times New Roman"/>
          <w:sz w:val="26"/>
          <w:szCs w:val="26"/>
        </w:rPr>
        <w:t>, которые не входя</w:t>
      </w:r>
      <w:r w:rsidRPr="00BB2D8B">
        <w:rPr>
          <w:rFonts w:ascii="Times New Roman" w:hAnsi="Times New Roman" w:cs="Times New Roman"/>
          <w:sz w:val="26"/>
          <w:szCs w:val="26"/>
        </w:rPr>
        <w:t>т в состав комиссии по проведению опроса населения.</w:t>
      </w:r>
    </w:p>
    <w:p w:rsidR="00BB2D8B" w:rsidRPr="00BB2D8B" w:rsidRDefault="00BB2D8B" w:rsidP="00BB2D8B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2D8B">
        <w:rPr>
          <w:rFonts w:ascii="Times New Roman" w:hAnsi="Times New Roman" w:cs="Times New Roman"/>
          <w:sz w:val="26"/>
          <w:szCs w:val="26"/>
        </w:rPr>
        <w:t xml:space="preserve">Опрос населения будет проводиться пять дней: с 10 марта 2025 года по 14 марта 2025 года на территориях  </w:t>
      </w:r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дер. Большое </w:t>
      </w:r>
      <w:proofErr w:type="spellStart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Анисимово</w:t>
      </w:r>
      <w:proofErr w:type="spellEnd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дер. Большое </w:t>
      </w:r>
      <w:proofErr w:type="spellStart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Бурдуково</w:t>
      </w:r>
      <w:proofErr w:type="spellEnd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дер. </w:t>
      </w:r>
      <w:proofErr w:type="spellStart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Борисовская</w:t>
      </w:r>
      <w:proofErr w:type="spellEnd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дер. Великое, дер. Верхнее </w:t>
      </w:r>
      <w:proofErr w:type="spellStart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Ладино</w:t>
      </w:r>
      <w:proofErr w:type="spellEnd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дер. </w:t>
      </w:r>
      <w:proofErr w:type="spellStart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Кипарово</w:t>
      </w:r>
      <w:proofErr w:type="spellEnd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дер. </w:t>
      </w:r>
      <w:proofErr w:type="spellStart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Кырласово</w:t>
      </w:r>
      <w:proofErr w:type="spellEnd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дер. </w:t>
      </w:r>
      <w:proofErr w:type="spellStart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Левковка</w:t>
      </w:r>
      <w:proofErr w:type="spellEnd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дер. </w:t>
      </w:r>
      <w:proofErr w:type="spellStart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Лянецкое</w:t>
      </w:r>
      <w:proofErr w:type="spellEnd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дер. Малая </w:t>
      </w:r>
      <w:proofErr w:type="spellStart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Хечемень</w:t>
      </w:r>
      <w:proofErr w:type="spellEnd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дер. Нижнее </w:t>
      </w:r>
      <w:proofErr w:type="spellStart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Ладино</w:t>
      </w:r>
      <w:proofErr w:type="spellEnd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дер. </w:t>
      </w:r>
      <w:proofErr w:type="spellStart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Опорно</w:t>
      </w:r>
      <w:proofErr w:type="spellEnd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– опытный </w:t>
      </w:r>
      <w:proofErr w:type="spellStart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пукт</w:t>
      </w:r>
      <w:proofErr w:type="spellEnd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дер. </w:t>
      </w:r>
      <w:proofErr w:type="spellStart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Перхачево</w:t>
      </w:r>
      <w:proofErr w:type="spellEnd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дер. </w:t>
      </w:r>
      <w:proofErr w:type="spellStart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Пуново</w:t>
      </w:r>
      <w:proofErr w:type="spellEnd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дер. </w:t>
      </w:r>
      <w:proofErr w:type="spellStart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Рикасово</w:t>
      </w:r>
      <w:proofErr w:type="spellEnd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дер. </w:t>
      </w:r>
      <w:proofErr w:type="spellStart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Усть</w:t>
      </w:r>
      <w:proofErr w:type="spellEnd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– </w:t>
      </w:r>
      <w:proofErr w:type="spellStart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Заостровская</w:t>
      </w:r>
      <w:proofErr w:type="spellEnd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пос. Луговой, пос. Зеленец; дер. </w:t>
      </w:r>
      <w:proofErr w:type="spellStart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Ластола</w:t>
      </w:r>
      <w:proofErr w:type="spellEnd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дер. Андрианово, дер. Большая Федоровская, дер. </w:t>
      </w:r>
      <w:proofErr w:type="spellStart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Заручей</w:t>
      </w:r>
      <w:proofErr w:type="spellEnd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; дер. Пустошь, дер. </w:t>
      </w:r>
      <w:proofErr w:type="spellStart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Кавкола</w:t>
      </w:r>
      <w:proofErr w:type="spellEnd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 с. Вознесенье</w:t>
      </w:r>
      <w:r w:rsidRPr="00BB2D8B">
        <w:rPr>
          <w:rFonts w:ascii="Times New Roman" w:hAnsi="Times New Roman" w:cs="Times New Roman"/>
          <w:sz w:val="26"/>
          <w:szCs w:val="26"/>
        </w:rPr>
        <w:t xml:space="preserve">  Приморского муниципального округа Архангельской области в часы ра</w:t>
      </w:r>
      <w:r w:rsidR="00025DA1">
        <w:rPr>
          <w:rFonts w:ascii="Times New Roman" w:hAnsi="Times New Roman" w:cs="Times New Roman"/>
          <w:sz w:val="26"/>
          <w:szCs w:val="26"/>
        </w:rPr>
        <w:t>боты образовательных учреждений</w:t>
      </w:r>
      <w:r w:rsidRPr="00BB2D8B">
        <w:rPr>
          <w:rFonts w:ascii="Times New Roman" w:hAnsi="Times New Roman" w:cs="Times New Roman"/>
          <w:sz w:val="26"/>
          <w:szCs w:val="26"/>
        </w:rPr>
        <w:t xml:space="preserve"> (вся информация в объявлении). </w:t>
      </w:r>
    </w:p>
    <w:p w:rsidR="00BB2D8B" w:rsidRPr="00BB2D8B" w:rsidRDefault="00BB2D8B" w:rsidP="00BB2D8B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2D8B">
        <w:rPr>
          <w:rFonts w:ascii="Times New Roman" w:hAnsi="Times New Roman" w:cs="Times New Roman"/>
          <w:sz w:val="26"/>
          <w:szCs w:val="26"/>
        </w:rPr>
        <w:t>Минимальная численность граждан, участвующих в опросе:</w:t>
      </w:r>
    </w:p>
    <w:p w:rsidR="00BB2D8B" w:rsidRPr="00BB2D8B" w:rsidRDefault="00BB2D8B" w:rsidP="00BB2D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 xml:space="preserve">- дер. Большое </w:t>
      </w:r>
      <w:proofErr w:type="spellStart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Анисимово</w:t>
      </w:r>
      <w:proofErr w:type="spellEnd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дер. Большое </w:t>
      </w:r>
      <w:proofErr w:type="spellStart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Бурдуково</w:t>
      </w:r>
      <w:proofErr w:type="spellEnd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дер. </w:t>
      </w:r>
      <w:proofErr w:type="spellStart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Борисовская</w:t>
      </w:r>
      <w:proofErr w:type="spellEnd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дер. Великое, дер. Верхнее </w:t>
      </w:r>
      <w:proofErr w:type="spellStart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Ладино</w:t>
      </w:r>
      <w:proofErr w:type="spellEnd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дер. </w:t>
      </w:r>
      <w:proofErr w:type="spellStart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Кипарово</w:t>
      </w:r>
      <w:proofErr w:type="spellEnd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дер. </w:t>
      </w:r>
      <w:proofErr w:type="spellStart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Кырласово</w:t>
      </w:r>
      <w:proofErr w:type="spellEnd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дер. </w:t>
      </w:r>
      <w:proofErr w:type="spellStart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Левковка</w:t>
      </w:r>
      <w:proofErr w:type="spellEnd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дер. </w:t>
      </w:r>
      <w:proofErr w:type="spellStart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Лянецкое</w:t>
      </w:r>
      <w:proofErr w:type="spellEnd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дер. Малая </w:t>
      </w:r>
      <w:proofErr w:type="spellStart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Хечемень</w:t>
      </w:r>
      <w:proofErr w:type="spellEnd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дер. Нижнее </w:t>
      </w:r>
      <w:proofErr w:type="spellStart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Ладино</w:t>
      </w:r>
      <w:proofErr w:type="spellEnd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дер. </w:t>
      </w:r>
      <w:proofErr w:type="spellStart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Опорно</w:t>
      </w:r>
      <w:proofErr w:type="spellEnd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– опытный </w:t>
      </w:r>
      <w:proofErr w:type="spellStart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пукт</w:t>
      </w:r>
      <w:proofErr w:type="spellEnd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дер. </w:t>
      </w:r>
      <w:proofErr w:type="spellStart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Перхачево</w:t>
      </w:r>
      <w:proofErr w:type="spellEnd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дер. </w:t>
      </w:r>
      <w:proofErr w:type="spellStart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Пуново</w:t>
      </w:r>
      <w:proofErr w:type="spellEnd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дер. </w:t>
      </w:r>
      <w:proofErr w:type="spellStart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Рикасово</w:t>
      </w:r>
      <w:proofErr w:type="spellEnd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дер. </w:t>
      </w:r>
      <w:proofErr w:type="spellStart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Усть</w:t>
      </w:r>
      <w:proofErr w:type="spellEnd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– </w:t>
      </w:r>
      <w:proofErr w:type="spellStart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Заостровская</w:t>
      </w:r>
      <w:proofErr w:type="spellEnd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пос. Луговой, пос. Зеленец – 30 </w:t>
      </w:r>
      <w:proofErr w:type="gramStart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чел</w:t>
      </w:r>
      <w:proofErr w:type="gramEnd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;  </w:t>
      </w:r>
    </w:p>
    <w:p w:rsidR="00BB2D8B" w:rsidRPr="00BB2D8B" w:rsidRDefault="00BB2D8B" w:rsidP="00BB2D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- дер. </w:t>
      </w:r>
      <w:proofErr w:type="spellStart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Ластола</w:t>
      </w:r>
      <w:proofErr w:type="spellEnd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дер. Андрианово, дер. Большая Федоровская, дер. </w:t>
      </w:r>
      <w:proofErr w:type="spellStart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Заручей</w:t>
      </w:r>
      <w:proofErr w:type="spellEnd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– 5 чел.; </w:t>
      </w:r>
    </w:p>
    <w:p w:rsidR="00BB2D8B" w:rsidRPr="00BB2D8B" w:rsidRDefault="00BB2D8B" w:rsidP="00BB2D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- дер. Пустошь, дер. </w:t>
      </w:r>
      <w:proofErr w:type="spellStart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Кавкола</w:t>
      </w:r>
      <w:proofErr w:type="spellEnd"/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– 5 чел.;  </w:t>
      </w:r>
    </w:p>
    <w:p w:rsidR="00BB2D8B" w:rsidRPr="00BB2D8B" w:rsidRDefault="00BB2D8B" w:rsidP="00BB2D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2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 с. Вознесенье – 5 чел.</w:t>
      </w:r>
      <w:r w:rsidRPr="00BB2D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B2D8B" w:rsidRPr="00BB2D8B" w:rsidRDefault="00BB2D8B" w:rsidP="00BB2D8B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2D8B">
        <w:rPr>
          <w:rFonts w:ascii="Times New Roman" w:hAnsi="Times New Roman" w:cs="Times New Roman"/>
          <w:b/>
          <w:sz w:val="26"/>
          <w:szCs w:val="26"/>
        </w:rPr>
        <w:t>Слушали:</w:t>
      </w:r>
      <w:r w:rsidRPr="00BB2D8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D509E9">
        <w:rPr>
          <w:rFonts w:ascii="Times New Roman" w:hAnsi="Times New Roman" w:cs="Times New Roman"/>
          <w:bCs/>
          <w:sz w:val="26"/>
          <w:szCs w:val="26"/>
        </w:rPr>
        <w:t>Жига</w:t>
      </w:r>
      <w:r>
        <w:rPr>
          <w:rFonts w:ascii="Times New Roman" w:hAnsi="Times New Roman" w:cs="Times New Roman"/>
          <w:bCs/>
          <w:sz w:val="26"/>
          <w:szCs w:val="26"/>
        </w:rPr>
        <w:t>реву</w:t>
      </w:r>
      <w:r w:rsidRPr="00D509E9">
        <w:rPr>
          <w:rFonts w:ascii="Times New Roman" w:hAnsi="Times New Roman" w:cs="Times New Roman"/>
          <w:bCs/>
          <w:sz w:val="26"/>
          <w:szCs w:val="26"/>
        </w:rPr>
        <w:t xml:space="preserve">  </w:t>
      </w:r>
      <w:r>
        <w:rPr>
          <w:rFonts w:ascii="Times New Roman" w:hAnsi="Times New Roman" w:cs="Times New Roman"/>
          <w:bCs/>
          <w:sz w:val="26"/>
          <w:szCs w:val="26"/>
        </w:rPr>
        <w:t>Екатерину</w:t>
      </w:r>
      <w:proofErr w:type="gramEnd"/>
      <w:r>
        <w:rPr>
          <w:rFonts w:ascii="Times New Roman" w:hAnsi="Times New Roman" w:cs="Times New Roman"/>
          <w:bCs/>
          <w:sz w:val="26"/>
          <w:szCs w:val="26"/>
        </w:rPr>
        <w:t xml:space="preserve"> Васильевну, заместителя</w:t>
      </w:r>
      <w:r w:rsidRPr="00D509E9">
        <w:rPr>
          <w:rFonts w:ascii="Times New Roman" w:hAnsi="Times New Roman" w:cs="Times New Roman"/>
          <w:bCs/>
          <w:sz w:val="26"/>
          <w:szCs w:val="26"/>
        </w:rPr>
        <w:t xml:space="preserve"> главы местной администрации по раз</w:t>
      </w:r>
      <w:r>
        <w:rPr>
          <w:rFonts w:ascii="Times New Roman" w:hAnsi="Times New Roman" w:cs="Times New Roman"/>
          <w:bCs/>
          <w:sz w:val="26"/>
          <w:szCs w:val="26"/>
        </w:rPr>
        <w:t xml:space="preserve">витию местного самоуправления, </w:t>
      </w:r>
      <w:r w:rsidRPr="00D509E9">
        <w:rPr>
          <w:rFonts w:ascii="Times New Roman" w:hAnsi="Times New Roman" w:cs="Times New Roman"/>
          <w:bCs/>
          <w:sz w:val="26"/>
          <w:szCs w:val="26"/>
        </w:rPr>
        <w:t>начальник</w:t>
      </w:r>
      <w:r>
        <w:rPr>
          <w:rFonts w:ascii="Times New Roman" w:hAnsi="Times New Roman" w:cs="Times New Roman"/>
          <w:bCs/>
          <w:sz w:val="26"/>
          <w:szCs w:val="26"/>
        </w:rPr>
        <w:t>а</w:t>
      </w:r>
      <w:r w:rsidRPr="00D509E9">
        <w:rPr>
          <w:rFonts w:ascii="Times New Roman" w:hAnsi="Times New Roman" w:cs="Times New Roman"/>
          <w:bCs/>
          <w:sz w:val="26"/>
          <w:szCs w:val="26"/>
        </w:rPr>
        <w:t xml:space="preserve"> правового управления, </w:t>
      </w:r>
      <w:r w:rsidRPr="00BB2D8B">
        <w:rPr>
          <w:rFonts w:ascii="Times New Roman" w:hAnsi="Times New Roman" w:cs="Times New Roman"/>
          <w:sz w:val="26"/>
          <w:szCs w:val="26"/>
        </w:rPr>
        <w:t>по вопросу необходимости проведения опроса и соблюдении законодательства при его проведении.</w:t>
      </w:r>
    </w:p>
    <w:p w:rsidR="00BB2D8B" w:rsidRPr="00BB2D8B" w:rsidRDefault="00BB2D8B" w:rsidP="00BB2D8B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B2D8B" w:rsidRPr="00BB2D8B" w:rsidRDefault="00BB2D8B" w:rsidP="00BB2D8B">
      <w:pPr>
        <w:spacing w:after="120" w:line="24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2D8B">
        <w:rPr>
          <w:rFonts w:ascii="Times New Roman" w:hAnsi="Times New Roman" w:cs="Times New Roman"/>
          <w:b/>
          <w:sz w:val="26"/>
          <w:szCs w:val="26"/>
        </w:rPr>
        <w:t>Решили:</w:t>
      </w:r>
      <w:r w:rsidRPr="00BB2D8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B2D8B" w:rsidRPr="00BB2D8B" w:rsidRDefault="00BB2D8B" w:rsidP="00BB2D8B">
      <w:pPr>
        <w:spacing w:after="0" w:line="240" w:lineRule="atLeast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B2D8B">
        <w:rPr>
          <w:rFonts w:ascii="Times New Roman" w:hAnsi="Times New Roman" w:cs="Times New Roman"/>
          <w:sz w:val="26"/>
          <w:szCs w:val="26"/>
        </w:rPr>
        <w:t xml:space="preserve">Информацию принять к сведению. Членов комиссии: председателя Собрания депутатов Авилова Александра Николаевича, руководителей территориальных управлений Приморского муниципального округа Архангельской области: Коновалова Юрия </w:t>
      </w:r>
      <w:proofErr w:type="gramStart"/>
      <w:r w:rsidRPr="00BB2D8B">
        <w:rPr>
          <w:rFonts w:ascii="Times New Roman" w:hAnsi="Times New Roman" w:cs="Times New Roman"/>
          <w:sz w:val="26"/>
          <w:szCs w:val="26"/>
        </w:rPr>
        <w:t xml:space="preserve">Николаевича,  </w:t>
      </w:r>
      <w:proofErr w:type="spellStart"/>
      <w:r w:rsidRPr="00BB2D8B">
        <w:rPr>
          <w:rFonts w:ascii="Times New Roman" w:hAnsi="Times New Roman" w:cs="Times New Roman"/>
          <w:sz w:val="26"/>
          <w:szCs w:val="26"/>
        </w:rPr>
        <w:t>Поляшова</w:t>
      </w:r>
      <w:proofErr w:type="spellEnd"/>
      <w:proofErr w:type="gramEnd"/>
      <w:r w:rsidRPr="00BB2D8B">
        <w:rPr>
          <w:rFonts w:ascii="Times New Roman" w:hAnsi="Times New Roman" w:cs="Times New Roman"/>
          <w:sz w:val="26"/>
          <w:szCs w:val="26"/>
        </w:rPr>
        <w:t xml:space="preserve"> Константина Александровича, </w:t>
      </w:r>
      <w:r w:rsidRPr="00BB2D8B">
        <w:rPr>
          <w:rFonts w:ascii="Times New Roman" w:hAnsi="Times New Roman" w:cs="Times New Roman"/>
          <w:bCs/>
          <w:sz w:val="26"/>
          <w:szCs w:val="26"/>
        </w:rPr>
        <w:t xml:space="preserve">Алимова                                     Александра </w:t>
      </w:r>
      <w:proofErr w:type="spellStart"/>
      <w:r w:rsidRPr="00BB2D8B">
        <w:rPr>
          <w:rFonts w:ascii="Times New Roman" w:hAnsi="Times New Roman" w:cs="Times New Roman"/>
          <w:bCs/>
          <w:sz w:val="26"/>
          <w:szCs w:val="26"/>
        </w:rPr>
        <w:t>Киямовича</w:t>
      </w:r>
      <w:proofErr w:type="spellEnd"/>
      <w:r w:rsidRPr="00BB2D8B">
        <w:rPr>
          <w:rFonts w:ascii="Times New Roman" w:hAnsi="Times New Roman" w:cs="Times New Roman"/>
          <w:sz w:val="26"/>
          <w:szCs w:val="26"/>
        </w:rPr>
        <w:t xml:space="preserve"> и представителей Общественного совета: </w:t>
      </w:r>
      <w:proofErr w:type="spellStart"/>
      <w:r w:rsidRPr="00BB2D8B">
        <w:rPr>
          <w:rFonts w:ascii="Times New Roman" w:hAnsi="Times New Roman" w:cs="Times New Roman"/>
          <w:sz w:val="26"/>
          <w:szCs w:val="26"/>
        </w:rPr>
        <w:t>Тюрикову</w:t>
      </w:r>
      <w:proofErr w:type="spellEnd"/>
      <w:r w:rsidRPr="00BB2D8B">
        <w:rPr>
          <w:rFonts w:ascii="Times New Roman" w:hAnsi="Times New Roman" w:cs="Times New Roman"/>
          <w:sz w:val="26"/>
          <w:szCs w:val="26"/>
        </w:rPr>
        <w:t xml:space="preserve"> Людмилу Викторовну и </w:t>
      </w:r>
      <w:proofErr w:type="spellStart"/>
      <w:r w:rsidRPr="00BB2D8B">
        <w:rPr>
          <w:rFonts w:ascii="Times New Roman" w:hAnsi="Times New Roman" w:cs="Times New Roman"/>
          <w:sz w:val="26"/>
          <w:szCs w:val="26"/>
        </w:rPr>
        <w:t>Шишелову</w:t>
      </w:r>
      <w:proofErr w:type="spellEnd"/>
      <w:r w:rsidRPr="00BB2D8B">
        <w:rPr>
          <w:rFonts w:ascii="Times New Roman" w:hAnsi="Times New Roman" w:cs="Times New Roman"/>
          <w:sz w:val="26"/>
          <w:szCs w:val="26"/>
        </w:rPr>
        <w:t xml:space="preserve"> Олесю Михайловну пригласить принять участие в проведении опроса в дни, указанные в объявлении. </w:t>
      </w:r>
    </w:p>
    <w:p w:rsidR="00BB2D8B" w:rsidRPr="00BB2D8B" w:rsidRDefault="00BB2D8B" w:rsidP="00BB2D8B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B2D8B" w:rsidRPr="00BB2D8B" w:rsidRDefault="00BB2D8B" w:rsidP="00BB2D8B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B2D8B" w:rsidRPr="00BB2D8B" w:rsidRDefault="00BB2D8B" w:rsidP="00BB2D8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BB2D8B">
        <w:rPr>
          <w:rFonts w:ascii="Times New Roman" w:hAnsi="Times New Roman" w:cs="Times New Roman"/>
          <w:sz w:val="26"/>
          <w:szCs w:val="26"/>
        </w:rPr>
        <w:t xml:space="preserve">Председатель </w:t>
      </w:r>
      <w:proofErr w:type="gramStart"/>
      <w:r w:rsidRPr="00BB2D8B">
        <w:rPr>
          <w:rFonts w:ascii="Times New Roman" w:hAnsi="Times New Roman" w:cs="Times New Roman"/>
          <w:sz w:val="26"/>
          <w:szCs w:val="26"/>
        </w:rPr>
        <w:t xml:space="preserve">комиссии:   </w:t>
      </w:r>
      <w:proofErr w:type="gramEnd"/>
      <w:r w:rsidRPr="00BB2D8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Е.В. Жигарева</w:t>
      </w:r>
    </w:p>
    <w:p w:rsidR="00BB2D8B" w:rsidRPr="00BB2D8B" w:rsidRDefault="00BB2D8B" w:rsidP="00BB2D8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BB2D8B" w:rsidRPr="00BB2D8B" w:rsidRDefault="00BB2D8B" w:rsidP="00BB2D8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BB2D8B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BB2D8B" w:rsidRPr="00BB2D8B" w:rsidRDefault="00BB2D8B" w:rsidP="00BB2D8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BB2D8B">
        <w:rPr>
          <w:rFonts w:ascii="Times New Roman" w:hAnsi="Times New Roman" w:cs="Times New Roman"/>
          <w:sz w:val="26"/>
          <w:szCs w:val="26"/>
        </w:rPr>
        <w:t xml:space="preserve">Секретарь </w:t>
      </w:r>
      <w:proofErr w:type="gramStart"/>
      <w:r w:rsidRPr="00BB2D8B">
        <w:rPr>
          <w:rFonts w:ascii="Times New Roman" w:hAnsi="Times New Roman" w:cs="Times New Roman"/>
          <w:sz w:val="26"/>
          <w:szCs w:val="26"/>
        </w:rPr>
        <w:t xml:space="preserve">комиссии:   </w:t>
      </w:r>
      <w:proofErr w:type="gramEnd"/>
      <w:r w:rsidRPr="00BB2D8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О.Н. </w:t>
      </w:r>
      <w:proofErr w:type="spellStart"/>
      <w:r w:rsidRPr="00BB2D8B">
        <w:rPr>
          <w:rFonts w:ascii="Times New Roman" w:hAnsi="Times New Roman" w:cs="Times New Roman"/>
          <w:sz w:val="26"/>
          <w:szCs w:val="26"/>
        </w:rPr>
        <w:t>Жабченко</w:t>
      </w:r>
      <w:proofErr w:type="spellEnd"/>
    </w:p>
    <w:p w:rsidR="00BB2D8B" w:rsidRPr="00BB2D8B" w:rsidRDefault="00BB2D8B" w:rsidP="00BB2D8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BB2D8B" w:rsidRPr="00BB2D8B" w:rsidRDefault="00BB2D8B" w:rsidP="00BB2D8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BB2D8B" w:rsidRDefault="00BB2D8B" w:rsidP="00BB2D8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25DA1" w:rsidRDefault="00025DA1" w:rsidP="00BB2D8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25DA1" w:rsidRDefault="00025DA1" w:rsidP="00BB2D8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25DA1" w:rsidRDefault="00025DA1" w:rsidP="00BB2D8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25DA1" w:rsidRDefault="00025DA1" w:rsidP="00BB2D8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25DA1" w:rsidRDefault="00025DA1" w:rsidP="00BB2D8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25DA1" w:rsidRDefault="00025DA1" w:rsidP="00BB2D8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25DA1" w:rsidRDefault="00025DA1" w:rsidP="00BB2D8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25DA1" w:rsidRDefault="00025DA1" w:rsidP="00BB2D8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25DA1" w:rsidRDefault="00025DA1" w:rsidP="00BB2D8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25DA1" w:rsidRDefault="00025DA1" w:rsidP="00BB2D8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25DA1" w:rsidRDefault="00025DA1" w:rsidP="00BB2D8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25DA1" w:rsidRDefault="00025DA1" w:rsidP="00BB2D8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25DA1" w:rsidRDefault="00025DA1" w:rsidP="00BB2D8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25DA1" w:rsidRDefault="00025DA1" w:rsidP="00BB2D8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25DA1" w:rsidRDefault="00025DA1" w:rsidP="00BB2D8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BB2D8B" w:rsidRPr="00BB2D8B" w:rsidRDefault="00BB2D8B" w:rsidP="00BB2D8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00255E" w:rsidRPr="0089556F" w:rsidRDefault="0000255E" w:rsidP="00B55FF2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sectPr w:rsidR="0000255E" w:rsidRPr="00895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698"/>
    <w:rsid w:val="0000255E"/>
    <w:rsid w:val="00004532"/>
    <w:rsid w:val="00025DA1"/>
    <w:rsid w:val="00035294"/>
    <w:rsid w:val="00087BCD"/>
    <w:rsid w:val="00162961"/>
    <w:rsid w:val="001D1EDF"/>
    <w:rsid w:val="00221049"/>
    <w:rsid w:val="003716B5"/>
    <w:rsid w:val="003748EC"/>
    <w:rsid w:val="00382D73"/>
    <w:rsid w:val="00460414"/>
    <w:rsid w:val="00487637"/>
    <w:rsid w:val="005167D8"/>
    <w:rsid w:val="00534379"/>
    <w:rsid w:val="00597839"/>
    <w:rsid w:val="006D7D76"/>
    <w:rsid w:val="006E6698"/>
    <w:rsid w:val="0070264D"/>
    <w:rsid w:val="0073287F"/>
    <w:rsid w:val="0075774D"/>
    <w:rsid w:val="0089556F"/>
    <w:rsid w:val="00897E65"/>
    <w:rsid w:val="008D6F33"/>
    <w:rsid w:val="00977BC8"/>
    <w:rsid w:val="00AD599A"/>
    <w:rsid w:val="00B55FF2"/>
    <w:rsid w:val="00B73A6F"/>
    <w:rsid w:val="00BB2D8B"/>
    <w:rsid w:val="00C10918"/>
    <w:rsid w:val="00CD79A8"/>
    <w:rsid w:val="00CF1FF0"/>
    <w:rsid w:val="00D131E4"/>
    <w:rsid w:val="00D509E9"/>
    <w:rsid w:val="00DA3852"/>
    <w:rsid w:val="00E60B7E"/>
    <w:rsid w:val="00E77AE9"/>
    <w:rsid w:val="00EB5425"/>
    <w:rsid w:val="00EF59D8"/>
    <w:rsid w:val="00F22D7C"/>
    <w:rsid w:val="00F71CFE"/>
    <w:rsid w:val="00F75005"/>
    <w:rsid w:val="00FE4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FB622B-ECBD-4328-AB5F-65B77A1B8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73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rsid w:val="00087BC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087BC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39"/>
    <w:rsid w:val="00DA38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D131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629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62961"/>
    <w:rPr>
      <w:rFonts w:ascii="Segoe UI" w:hAnsi="Segoe UI" w:cs="Segoe UI"/>
      <w:sz w:val="18"/>
      <w:szCs w:val="18"/>
    </w:rPr>
  </w:style>
  <w:style w:type="table" w:customStyle="1" w:styleId="3">
    <w:name w:val="Сетка таблицы3"/>
    <w:basedOn w:val="a1"/>
    <w:next w:val="a3"/>
    <w:uiPriority w:val="39"/>
    <w:rsid w:val="0000255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3"/>
    <w:uiPriority w:val="39"/>
    <w:rsid w:val="00BB2D8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69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3</Pages>
  <Words>969</Words>
  <Characters>5526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Афанасьева Елена Николаевна</cp:lastModifiedBy>
  <cp:revision>26</cp:revision>
  <cp:lastPrinted>2025-03-19T05:46:00Z</cp:lastPrinted>
  <dcterms:created xsi:type="dcterms:W3CDTF">2024-12-23T11:55:00Z</dcterms:created>
  <dcterms:modified xsi:type="dcterms:W3CDTF">2025-03-26T06:39:00Z</dcterms:modified>
</cp:coreProperties>
</file>